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D604CF" w:rsidRPr="00C968B9" w:rsidRDefault="00D604CF" w:rsidP="00D604CF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bookmarkEnd w:id="0"/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5E0F70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Касьянова В.П.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5E0F70" w:rsidRDefault="005E0F70" w:rsidP="000953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F70">
              <w:rPr>
                <w:rFonts w:ascii="Times New Roman" w:hAnsi="Times New Roman"/>
                <w:sz w:val="24"/>
                <w:szCs w:val="24"/>
              </w:rPr>
              <w:t>Профессионально-ориентированный иностранный язык (английский) для специальност</w:t>
            </w:r>
            <w:r w:rsidR="00095372">
              <w:rPr>
                <w:rFonts w:ascii="Times New Roman" w:hAnsi="Times New Roman"/>
                <w:sz w:val="24"/>
                <w:szCs w:val="24"/>
              </w:rPr>
              <w:t>ей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B0CC0">
              <w:rPr>
                <w:rFonts w:ascii="Times New Roman" w:hAnsi="Times New Roman"/>
                <w:sz w:val="24"/>
                <w:szCs w:val="24"/>
              </w:rPr>
              <w:t>Учет и аудит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>»</w:t>
            </w:r>
            <w:r w:rsidR="00095372">
              <w:rPr>
                <w:rFonts w:ascii="Times New Roman" w:hAnsi="Times New Roman"/>
                <w:sz w:val="24"/>
                <w:szCs w:val="24"/>
              </w:rPr>
              <w:t>, «Финансы», «Экономика»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FB6F55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9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FB6F55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FB6F55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FB6F55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FB6F55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FB6F55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5E0F7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Английский, русский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5E0F70" w:rsidTr="005E0F70">
        <w:trPr>
          <w:trHeight w:val="1542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4B0CC0" w:rsidRDefault="004B0CC0" w:rsidP="004B0CC0">
            <w:pPr>
              <w:pStyle w:val="a8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4B0CC0">
              <w:rPr>
                <w:rFonts w:ascii="Times New Roman" w:hAnsi="Times New Roman"/>
                <w:b w:val="0"/>
                <w:sz w:val="24"/>
                <w:szCs w:val="24"/>
              </w:rPr>
              <w:t>УМКД предназначен для студентов 3 курса специальности «Учет и аудит»</w:t>
            </w:r>
            <w:r w:rsidR="00095372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="00095372" w:rsidRPr="00095372">
              <w:rPr>
                <w:rFonts w:ascii="Times New Roman" w:hAnsi="Times New Roman"/>
                <w:b w:val="0"/>
                <w:sz w:val="24"/>
                <w:szCs w:val="24"/>
              </w:rPr>
              <w:t>«Финансы», «Экономика»</w:t>
            </w:r>
            <w:r w:rsidRPr="004B0CC0">
              <w:rPr>
                <w:rFonts w:ascii="Times New Roman" w:hAnsi="Times New Roman"/>
                <w:b w:val="0"/>
                <w:sz w:val="24"/>
                <w:szCs w:val="24"/>
              </w:rPr>
              <w:t>. Комплекс содержит материалы для организации учебного процесса по дисциплине «Профессионально-ориентированный иностранный язык» (английский)</w:t>
            </w:r>
          </w:p>
        </w:tc>
      </w:tr>
      <w:tr w:rsidR="00D604CF" w:rsidRPr="00095372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095372" w:rsidRDefault="004B0CC0" w:rsidP="00095372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 w:rsidRPr="000E2A1C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Accounting</w:t>
            </w:r>
            <w:r w:rsidRPr="005B3B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,</w:t>
            </w:r>
            <w:r w:rsidRPr="005B3B8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5B3B8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0E2A1C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balance</w:t>
            </w:r>
            <w:r w:rsidRPr="005B3B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0E2A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sheets</w:t>
            </w:r>
            <w:r w:rsidRPr="005B3B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ratio</w:t>
            </w:r>
            <w:r w:rsidRPr="005B3B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724534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  <w:r w:rsidRPr="000E2A1C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value added tax</w:t>
            </w:r>
            <w:r w:rsidR="00095372" w:rsidRPr="0009537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="0009537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enterprise, international trade, valuation standards</w:t>
            </w:r>
          </w:p>
        </w:tc>
      </w:tr>
      <w:tr w:rsidR="00D604CF" w:rsidRPr="00095372" w:rsidTr="00756082">
        <w:trPr>
          <w:trHeight w:val="373"/>
        </w:trPr>
        <w:tc>
          <w:tcPr>
            <w:tcW w:w="4811" w:type="dxa"/>
          </w:tcPr>
          <w:p w:rsidR="00D604CF" w:rsidRPr="00095372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Предметная</w:t>
            </w:r>
            <w:r w:rsidRPr="000953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рубрика</w:t>
            </w:r>
            <w:r w:rsidRPr="000953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</w:tcPr>
          <w:p w:rsidR="00D604CF" w:rsidRPr="00095372" w:rsidRDefault="005E0F7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0F70">
              <w:rPr>
                <w:rFonts w:ascii="Times New Roman" w:hAnsi="Times New Roman"/>
                <w:sz w:val="24"/>
                <w:szCs w:val="24"/>
              </w:rPr>
              <w:t>Профессионально</w:t>
            </w:r>
            <w:r w:rsidRPr="0009537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>ориентированный</w:t>
            </w:r>
            <w:r w:rsidRPr="000953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>иностранный</w:t>
            </w:r>
            <w:r w:rsidRPr="000953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0953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5E0F70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09537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D604CF" w:rsidRPr="00095372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095372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604CF" w:rsidRPr="00095372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УДК</w:t>
            </w:r>
          </w:p>
        </w:tc>
        <w:tc>
          <w:tcPr>
            <w:tcW w:w="5505" w:type="dxa"/>
          </w:tcPr>
          <w:p w:rsidR="00D604CF" w:rsidRPr="00095372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604CF" w:rsidRPr="00095372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095372" w:rsidRDefault="00D604CF" w:rsidP="00D604CF">
            <w:pPr>
              <w:pStyle w:val="a6"/>
              <w:rPr>
                <w:rFonts w:eastAsia="Calibri"/>
                <w:sz w:val="24"/>
                <w:lang w:val="en-US" w:eastAsia="en-US"/>
              </w:rPr>
            </w:pPr>
          </w:p>
        </w:tc>
      </w:tr>
      <w:tr w:rsidR="00D604CF" w:rsidRPr="00095372" w:rsidTr="00756082">
        <w:trPr>
          <w:trHeight w:val="326"/>
        </w:trPr>
        <w:tc>
          <w:tcPr>
            <w:tcW w:w="4811" w:type="dxa"/>
          </w:tcPr>
          <w:p w:rsidR="00D604CF" w:rsidRPr="00095372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</w:t>
            </w:r>
            <w:r w:rsidRPr="0009537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источника</w:t>
            </w:r>
            <w:r w:rsidRPr="0009537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</w:tcPr>
          <w:p w:rsidR="00D604CF" w:rsidRPr="00095372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4D7389" w:rsidRDefault="004B0CC0" w:rsidP="004D73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Учет и аудит</w:t>
            </w:r>
            <w:r w:rsidR="004D7389">
              <w:rPr>
                <w:rFonts w:ascii="Times New Roman" w:hAnsi="Times New Roman"/>
                <w:sz w:val="24"/>
                <w:szCs w:val="24"/>
                <w:lang w:val="kk-KZ"/>
              </w:rPr>
              <w:t>, Финансы, Экономика</w:t>
            </w:r>
            <w:r w:rsidR="004D7389" w:rsidRPr="004D7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5E0F7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6766EE">
        <w:t xml:space="preserve">– УМКД </w:t>
      </w:r>
      <w:r>
        <w:t xml:space="preserve"> </w:t>
      </w:r>
      <w:r w:rsidR="006766EE" w:rsidRPr="005E0F70">
        <w:t>Профессионально-ориентированный иностранный язык (английский) для специальности «</w:t>
      </w:r>
      <w:r w:rsidR="006766EE">
        <w:t>Учет и аудит</w:t>
      </w:r>
      <w:r w:rsidR="006766EE" w:rsidRPr="005E0F70">
        <w:t>»</w:t>
      </w:r>
      <w:r w:rsidR="004D7389">
        <w:t>, «Финансы», «Экономика»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6766EE">
        <w:rPr>
          <w:szCs w:val="28"/>
          <w:lang w:val="kk-KZ"/>
        </w:rPr>
        <w:t>Касьянова В.П.</w:t>
      </w: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6766EE" w:rsidRDefault="004D7389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.з</w:t>
      </w:r>
      <w:proofErr w:type="gramEnd"/>
      <w:r w:rsidR="00B546F5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="00B546F5"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781C1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О. Радчук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</w:t>
      </w:r>
      <w:proofErr w:type="gramEnd"/>
      <w:r w:rsidR="00161220" w:rsidRPr="00781C1D">
        <w:rPr>
          <w:rFonts w:ascii="Times New Roman" w:hAnsi="Times New Roman"/>
          <w:b/>
          <w:i/>
          <w:sz w:val="24"/>
          <w:szCs w:val="24"/>
        </w:rPr>
        <w:t>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7C1DE8"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0970"/>
      <w:docPartObj>
        <w:docPartGallery w:val="Watermarks"/>
        <w:docPartUnique/>
      </w:docPartObj>
    </w:sdtPr>
    <w:sdtContent>
      <w:p w:rsidR="00E30169" w:rsidRDefault="00FB6F55">
        <w:pPr>
          <w:pStyle w:val="aa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3074" type="#_x0000_t136" style="position:absolute;margin-left:0;margin-top:0;width:467.95pt;height:200.5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50C21"/>
    <w:rsid w:val="00007F34"/>
    <w:rsid w:val="00095372"/>
    <w:rsid w:val="00097230"/>
    <w:rsid w:val="000B574F"/>
    <w:rsid w:val="000F0989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A2739"/>
    <w:rsid w:val="004B0CC0"/>
    <w:rsid w:val="004B7D71"/>
    <w:rsid w:val="004D0E19"/>
    <w:rsid w:val="004D7389"/>
    <w:rsid w:val="00504AF6"/>
    <w:rsid w:val="00526EF0"/>
    <w:rsid w:val="00542813"/>
    <w:rsid w:val="005521E6"/>
    <w:rsid w:val="005B567A"/>
    <w:rsid w:val="005C0609"/>
    <w:rsid w:val="005E0F70"/>
    <w:rsid w:val="005F5590"/>
    <w:rsid w:val="00630A60"/>
    <w:rsid w:val="00656030"/>
    <w:rsid w:val="006766EE"/>
    <w:rsid w:val="00690B7C"/>
    <w:rsid w:val="006B0732"/>
    <w:rsid w:val="006C63C4"/>
    <w:rsid w:val="007146FA"/>
    <w:rsid w:val="00756082"/>
    <w:rsid w:val="00756BD5"/>
    <w:rsid w:val="00781C1D"/>
    <w:rsid w:val="00795556"/>
    <w:rsid w:val="007C1DE8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A371C"/>
    <w:rsid w:val="00AF0E29"/>
    <w:rsid w:val="00B331C7"/>
    <w:rsid w:val="00B546F5"/>
    <w:rsid w:val="00B74DC9"/>
    <w:rsid w:val="00BB3BF5"/>
    <w:rsid w:val="00BC043C"/>
    <w:rsid w:val="00BD6014"/>
    <w:rsid w:val="00C17E1B"/>
    <w:rsid w:val="00C245E5"/>
    <w:rsid w:val="00C50C2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F241E4"/>
    <w:rsid w:val="00F57C23"/>
    <w:rsid w:val="00F906A8"/>
    <w:rsid w:val="00FB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23</cp:revision>
  <cp:lastPrinted>2014-11-18T11:49:00Z</cp:lastPrinted>
  <dcterms:created xsi:type="dcterms:W3CDTF">2014-12-26T05:35:00Z</dcterms:created>
  <dcterms:modified xsi:type="dcterms:W3CDTF">2017-10-20T12:52:00Z</dcterms:modified>
</cp:coreProperties>
</file>